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A1" w:rsidRDefault="009C786F">
      <w:pPr>
        <w:ind w:hanging="3"/>
        <w:jc w:val="center"/>
        <w:rPr>
          <w:rFonts w:ascii="Times New Roman" w:hAnsi="Times New Roman" w:cs="Times New Roman"/>
          <w:b/>
          <w:sz w:val="32"/>
          <w:szCs w:val="24"/>
          <w:lang w:val="vi-VN"/>
        </w:rPr>
      </w:pPr>
      <w:r>
        <w:rPr>
          <w:rFonts w:ascii="Times New Roman" w:hAnsi="Times New Roman" w:cs="Times New Roman"/>
          <w:b/>
          <w:sz w:val="32"/>
          <w:szCs w:val="24"/>
          <w:lang w:val="vi-VN"/>
        </w:rPr>
        <w:t>CH</w:t>
      </w:r>
      <w:r>
        <w:rPr>
          <w:rFonts w:ascii="Times New Roman" w:hAnsi="Times New Roman" w:cs="Times New Roman"/>
          <w:b/>
          <w:sz w:val="32"/>
          <w:szCs w:val="24"/>
          <w:lang w:val="vi-VN"/>
        </w:rPr>
        <w:t>Ủ</w:t>
      </w:r>
      <w:r>
        <w:rPr>
          <w:rFonts w:ascii="Times New Roman" w:hAnsi="Times New Roman" w:cs="Times New Roman"/>
          <w:b/>
          <w:sz w:val="32"/>
          <w:szCs w:val="24"/>
          <w:lang w:val="vi-VN"/>
        </w:rPr>
        <w:t xml:space="preserve"> Đ</w:t>
      </w:r>
      <w:r>
        <w:rPr>
          <w:rFonts w:ascii="Times New Roman" w:hAnsi="Times New Roman" w:cs="Times New Roman"/>
          <w:b/>
          <w:sz w:val="32"/>
          <w:szCs w:val="24"/>
          <w:lang w:val="vi-VN"/>
        </w:rPr>
        <w:t>Ề</w:t>
      </w:r>
      <w:r>
        <w:rPr>
          <w:rFonts w:ascii="Times New Roman" w:hAnsi="Times New Roman" w:cs="Times New Roman"/>
          <w:b/>
          <w:sz w:val="32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4"/>
          <w:lang w:val="vi-VN"/>
        </w:rPr>
        <w:t>: Đ</w:t>
      </w:r>
      <w:r>
        <w:rPr>
          <w:rFonts w:ascii="Times New Roman" w:hAnsi="Times New Roman" w:cs="Times New Roman"/>
          <w:b/>
          <w:sz w:val="32"/>
          <w:szCs w:val="24"/>
          <w:lang w:val="vi-VN"/>
        </w:rPr>
        <w:t>Ạ</w:t>
      </w:r>
      <w:r>
        <w:rPr>
          <w:rFonts w:ascii="Times New Roman" w:hAnsi="Times New Roman" w:cs="Times New Roman"/>
          <w:b/>
          <w:sz w:val="32"/>
          <w:szCs w:val="24"/>
          <w:lang w:val="vi-VN"/>
        </w:rPr>
        <w:t>I LƯ</w:t>
      </w:r>
      <w:r>
        <w:rPr>
          <w:rFonts w:ascii="Times New Roman" w:hAnsi="Times New Roman" w:cs="Times New Roman"/>
          <w:b/>
          <w:sz w:val="32"/>
          <w:szCs w:val="24"/>
          <w:lang w:val="vi-VN"/>
        </w:rPr>
        <w:t>Ợ</w:t>
      </w:r>
      <w:r>
        <w:rPr>
          <w:rFonts w:ascii="Times New Roman" w:hAnsi="Times New Roman" w:cs="Times New Roman"/>
          <w:b/>
          <w:sz w:val="32"/>
          <w:szCs w:val="24"/>
          <w:lang w:val="vi-VN"/>
        </w:rPr>
        <w:t>NG T</w:t>
      </w:r>
      <w:r>
        <w:rPr>
          <w:rFonts w:ascii="Times New Roman" w:hAnsi="Times New Roman" w:cs="Times New Roman"/>
          <w:b/>
          <w:sz w:val="32"/>
          <w:szCs w:val="24"/>
          <w:lang w:val="vi-VN"/>
        </w:rPr>
        <w:t>Ỉ</w:t>
      </w:r>
      <w:r>
        <w:rPr>
          <w:rFonts w:ascii="Times New Roman" w:hAnsi="Times New Roman" w:cs="Times New Roman"/>
          <w:b/>
          <w:sz w:val="32"/>
          <w:szCs w:val="24"/>
          <w:lang w:val="vi-VN"/>
        </w:rPr>
        <w:t xml:space="preserve"> L</w:t>
      </w:r>
      <w:r>
        <w:rPr>
          <w:rFonts w:ascii="Times New Roman" w:hAnsi="Times New Roman" w:cs="Times New Roman"/>
          <w:b/>
          <w:sz w:val="32"/>
          <w:szCs w:val="24"/>
          <w:lang w:val="vi-VN"/>
        </w:rPr>
        <w:t>Ệ</w:t>
      </w:r>
      <w:r>
        <w:rPr>
          <w:rFonts w:ascii="Times New Roman" w:hAnsi="Times New Roman" w:cs="Times New Roman"/>
          <w:b/>
          <w:sz w:val="32"/>
          <w:szCs w:val="24"/>
          <w:lang w:val="vi-VN"/>
        </w:rPr>
        <w:t xml:space="preserve"> THU</w:t>
      </w:r>
      <w:r>
        <w:rPr>
          <w:rFonts w:ascii="Times New Roman" w:hAnsi="Times New Roman" w:cs="Times New Roman"/>
          <w:b/>
          <w:sz w:val="32"/>
          <w:szCs w:val="24"/>
          <w:lang w:val="vi-VN"/>
        </w:rPr>
        <w:t>Ậ</w:t>
      </w:r>
      <w:r>
        <w:rPr>
          <w:rFonts w:ascii="Times New Roman" w:hAnsi="Times New Roman" w:cs="Times New Roman"/>
          <w:b/>
          <w:sz w:val="32"/>
          <w:szCs w:val="24"/>
          <w:lang w:val="vi-VN"/>
        </w:rPr>
        <w:t>N</w:t>
      </w:r>
    </w:p>
    <w:p w:rsidR="003E7FA1" w:rsidRDefault="009C786F">
      <w:pPr>
        <w:pStyle w:val="ListParagraph"/>
        <w:numPr>
          <w:ilvl w:val="0"/>
          <w:numId w:val="1"/>
        </w:numPr>
        <w:spacing w:after="200" w:line="276" w:lineRule="auto"/>
        <w:ind w:left="426" w:hanging="426"/>
        <w:rPr>
          <w:rFonts w:ascii="Times New Roman" w:hAnsi="Times New Roman" w:cs="Times New Roman"/>
          <w:b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sz w:val="30"/>
          <w:szCs w:val="30"/>
          <w:lang w:val="vi-VN"/>
        </w:rPr>
        <w:t>Tóm T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ắ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t Lý Thuy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ế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 xml:space="preserve">t </w:t>
      </w:r>
    </w:p>
    <w:p w:rsidR="003E7FA1" w:rsidRDefault="009C786F">
      <w:pPr>
        <w:pStyle w:val="ListParagraph"/>
        <w:numPr>
          <w:ilvl w:val="0"/>
          <w:numId w:val="2"/>
        </w:numPr>
        <w:spacing w:after="200" w:line="276" w:lineRule="auto"/>
        <w:ind w:left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Đ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nh nghĩa:</w:t>
      </w:r>
    </w:p>
    <w:p w:rsidR="003E7FA1" w:rsidRDefault="009C786F">
      <w:pPr>
        <w:pStyle w:val="ListParagraph"/>
        <w:ind w:left="709" w:firstLine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y liên h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x theo công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y = kx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k là h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khác 0) thì ta nói y t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thu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x theo h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k.</w:t>
      </w:r>
    </w:p>
    <w:p w:rsidR="003E7FA1" w:rsidRDefault="009C786F">
      <w:pPr>
        <w:pStyle w:val="ListParagraph"/>
        <w:ind w:left="426" w:firstLine="294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Ví d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918" w:dyaOrig="6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3pt" o:ole="">
            <v:imagedata r:id="rId7" o:title=""/>
          </v:shape>
          <o:OLEObject Type="Embed" ProgID="Equation.DSMT4" ShapeID="_x0000_i1025" DrawAspect="Content" ObjectID="_1700124187" r:id="rId8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nghĩa là y t</w:t>
      </w:r>
      <w:r>
        <w:rPr>
          <w:rFonts w:ascii="Times New Roman" w:hAnsi="Times New Roman" w:cs="Times New Roman"/>
          <w:sz w:val="28"/>
          <w:szCs w:val="28"/>
          <w:lang w:val="vi-VN"/>
        </w:rPr>
        <w:t>ỉ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thu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n v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i x theo h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vi-VN"/>
        </w:rPr>
        <w:t>ỉ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là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762" w:dyaOrig="616">
          <v:shape id="_x0000_i1026" type="#_x0000_t75" style="width:38.25pt;height:30.75pt" o:ole="">
            <v:imagedata r:id="rId9" o:title=""/>
          </v:shape>
          <o:OLEObject Type="Embed" ProgID="Equation.DSMT4" ShapeID="_x0000_i1026" DrawAspect="Content" ObjectID="_1700124188" r:id="rId10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3E7FA1" w:rsidRDefault="009C786F">
      <w:pPr>
        <w:pStyle w:val="ListParagraph"/>
        <w:numPr>
          <w:ilvl w:val="0"/>
          <w:numId w:val="2"/>
        </w:numPr>
        <w:spacing w:after="200"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Tính ch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t:</w:t>
      </w:r>
    </w:p>
    <w:p w:rsidR="003E7FA1" w:rsidRDefault="009C786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hai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y và x t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thu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nhau thì:</w:t>
      </w:r>
    </w:p>
    <w:p w:rsidR="003E7FA1" w:rsidRDefault="009C786F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2170" w:dyaOrig="762">
          <v:shape id="_x0000_i1027" type="#_x0000_t75" style="width:108.75pt;height:38.25pt" o:ole="">
            <v:imagedata r:id="rId11" o:title=""/>
          </v:shape>
          <o:OLEObject Type="Embed" ProgID="Equation.DSMT4" ShapeID="_x0000_i1027" DrawAspect="Content" ObjectID="_1700124189" r:id="rId12"/>
        </w:object>
      </w:r>
    </w:p>
    <w:p w:rsidR="003E7FA1" w:rsidRDefault="009C786F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 w:dxaOrig="887" w:dyaOrig="762">
          <v:shape id="_x0000_i1028" type="#_x0000_t75" style="width:44.25pt;height:38.25pt" o:ole="">
            <v:imagedata r:id="rId13" o:title=""/>
          </v:shape>
          <o:OLEObject Type="Embed" ProgID="Equation.DSMT4" ShapeID="_x0000_i1028" DrawAspect="Content" ObjectID="_1700124190" r:id="rId14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; </w:t>
      </w:r>
      <w:r>
        <w:rPr>
          <w:rFonts w:ascii="Times New Roman" w:hAnsi="Times New Roman" w:cs="Times New Roman"/>
          <w:position w:val="-32"/>
          <w:sz w:val="28"/>
          <w:szCs w:val="28"/>
        </w:rPr>
        <w:object w:dxaOrig="856" w:dyaOrig="762">
          <v:shape id="_x0000_i1029" type="#_x0000_t75" style="width:42.75pt;height:38.25pt" o:ole="">
            <v:imagedata r:id="rId15" o:title=""/>
          </v:shape>
          <o:OLEObject Type="Embed" ProgID="Equation.DSMT4" ShapeID="_x0000_i1029" DrawAspect="Content" ObjectID="_1700124191" r:id="rId16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>;....</w:t>
      </w:r>
    </w:p>
    <w:p w:rsidR="003E7FA1" w:rsidRDefault="009C786F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B.  Bài T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p Minh H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a:</w:t>
      </w:r>
    </w:p>
    <w:p w:rsidR="003E7FA1" w:rsidRDefault="009C78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1: </w:t>
      </w:r>
      <w:r>
        <w:rPr>
          <w:rFonts w:ascii="Times New Roman" w:hAnsi="Times New Roman" w:cs="Times New Roman"/>
          <w:sz w:val="28"/>
          <w:szCs w:val="28"/>
          <w:lang w:val="vi-VN"/>
        </w:rPr>
        <w:t>Cho bi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t 2 đ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i lư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ng x và y t</w:t>
      </w:r>
      <w:r>
        <w:rPr>
          <w:rFonts w:ascii="Times New Roman" w:hAnsi="Times New Roman" w:cs="Times New Roman"/>
          <w:sz w:val="28"/>
          <w:szCs w:val="28"/>
          <w:lang w:val="vi-VN"/>
        </w:rPr>
        <w:t>ỉ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thu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n v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i nhau và khi x=5 thì y=3.</w:t>
      </w:r>
    </w:p>
    <w:p w:rsidR="003E7FA1" w:rsidRDefault="009C786F">
      <w:pPr>
        <w:pStyle w:val="ListParagraph"/>
        <w:numPr>
          <w:ilvl w:val="0"/>
          <w:numId w:val="4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Tìm h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vi-VN"/>
        </w:rPr>
        <w:t>ỉ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k c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>a y đ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i v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i x;</w:t>
      </w:r>
    </w:p>
    <w:p w:rsidR="003E7FA1" w:rsidRDefault="009C786F">
      <w:pPr>
        <w:pStyle w:val="ListParagraph"/>
        <w:numPr>
          <w:ilvl w:val="0"/>
          <w:numId w:val="4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Hãy bi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>u di</w:t>
      </w:r>
      <w:r>
        <w:rPr>
          <w:rFonts w:ascii="Times New Roman" w:hAnsi="Times New Roman" w:cs="Times New Roman"/>
          <w:sz w:val="28"/>
          <w:szCs w:val="28"/>
          <w:lang w:val="vi-VN"/>
        </w:rPr>
        <w:t>ễ</w:t>
      </w:r>
      <w:r>
        <w:rPr>
          <w:rFonts w:ascii="Times New Roman" w:hAnsi="Times New Roman" w:cs="Times New Roman"/>
          <w:sz w:val="28"/>
          <w:szCs w:val="28"/>
          <w:lang w:val="vi-VN"/>
        </w:rPr>
        <w:t>n y theo x;</w:t>
      </w:r>
    </w:p>
    <w:p w:rsidR="003E7FA1" w:rsidRDefault="009C786F">
      <w:pPr>
        <w:pStyle w:val="ListParagraph"/>
        <w:numPr>
          <w:ilvl w:val="0"/>
          <w:numId w:val="4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Tính giá tr</w:t>
      </w:r>
      <w:r>
        <w:rPr>
          <w:rFonts w:ascii="Times New Roman" w:hAnsi="Times New Roman" w:cs="Times New Roman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>a y khi x = -5; x = 10.</w:t>
      </w:r>
    </w:p>
    <w:p w:rsidR="003E7FA1" w:rsidRDefault="009C78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Gi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i: </w:t>
      </w:r>
      <w:r>
        <w:rPr>
          <w:rFonts w:ascii="Times New Roman" w:hAnsi="Times New Roman" w:cs="Times New Roman"/>
          <w:sz w:val="28"/>
          <w:szCs w:val="28"/>
          <w:lang w:val="vi-VN"/>
        </w:rPr>
        <w:t>a) Vì x và y là hai đ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i lư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ng t</w:t>
      </w:r>
      <w:r>
        <w:rPr>
          <w:rFonts w:ascii="Times New Roman" w:hAnsi="Times New Roman" w:cs="Times New Roman"/>
          <w:sz w:val="28"/>
          <w:szCs w:val="28"/>
          <w:lang w:val="vi-VN"/>
        </w:rPr>
        <w:t>ỉ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thu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n, nên ta có công th</w:t>
      </w:r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>c t</w:t>
      </w:r>
      <w:r>
        <w:rPr>
          <w:rFonts w:ascii="Times New Roman" w:hAnsi="Times New Roman" w:cs="Times New Roman"/>
          <w:sz w:val="28"/>
          <w:szCs w:val="28"/>
          <w:lang w:val="vi-VN"/>
        </w:rPr>
        <w:t>ổ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ng quát: y </w:t>
      </w:r>
      <w:r>
        <w:rPr>
          <w:rFonts w:ascii="Times New Roman" w:hAnsi="Times New Roman" w:cs="Times New Roman"/>
          <w:sz w:val="28"/>
          <w:szCs w:val="28"/>
          <w:lang w:val="vi-VN"/>
        </w:rPr>
        <w:t>= kx.</w:t>
      </w:r>
    </w:p>
    <w:p w:rsidR="003E7FA1" w:rsidRDefault="009C78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Theo đi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>u ki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>n, khi x =5 thì y = 3 nên thay vào công th</w:t>
      </w:r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>c ta tính đư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c k:</w:t>
      </w:r>
    </w:p>
    <w:p w:rsidR="003E7FA1" w:rsidRDefault="009C786F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3 = k.5 </w:t>
      </w:r>
      <w:r>
        <w:rPr>
          <w:rFonts w:ascii="Times New Roman" w:hAnsi="Times New Roman" w:cs="Times New Roman"/>
          <w:sz w:val="28"/>
          <w:szCs w:val="28"/>
          <w:lang w:val="vi-VN"/>
        </w:rPr>
        <w:t>⟹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595" w:dyaOrig="616">
          <v:shape id="_x0000_i1030" type="#_x0000_t75" style="width:30pt;height:30.75pt" o:ole="">
            <v:imagedata r:id="rId17" o:title=""/>
          </v:shape>
          <o:OLEObject Type="Embed" ProgID="Equation.DSMT4" ShapeID="_x0000_i1030" DrawAspect="Content" ObjectID="_1700124192" r:id="rId18"/>
        </w:object>
      </w:r>
    </w:p>
    <w:p w:rsidR="003E7FA1" w:rsidRDefault="009C7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b) Khi đó: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762" w:dyaOrig="616">
          <v:shape id="_x0000_i1031" type="#_x0000_t75" style="width:38.25pt;height:30.75pt" o:ole="">
            <v:imagedata r:id="rId19" o:title=""/>
          </v:shape>
          <o:OLEObject Type="Embed" ProgID="Equation.DSMT4" ShapeID="_x0000_i1031" DrawAspect="Content" ObjectID="_1700124193" r:id="rId20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>;</w:t>
      </w:r>
    </w:p>
    <w:p w:rsidR="003E7FA1" w:rsidRDefault="009C78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c) Khi x = -5 thì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1628" w:dyaOrig="616">
          <v:shape id="_x0000_i1032" type="#_x0000_t75" style="width:81.75pt;height:30.75pt" o:ole="">
            <v:imagedata r:id="rId21" o:title=""/>
          </v:shape>
          <o:OLEObject Type="Embed" ProgID="Equation.DSMT4" ShapeID="_x0000_i1032" DrawAspect="Content" ObjectID="_1700124194" r:id="rId22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x =10 thì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1263" w:dyaOrig="616">
          <v:shape id="_x0000_i1033" type="#_x0000_t75" style="width:63pt;height:30.75pt" o:ole="">
            <v:imagedata r:id="rId23" o:title=""/>
          </v:shape>
          <o:OLEObject Type="Embed" ProgID="Equation.DSMT4" ShapeID="_x0000_i1033" DrawAspect="Content" ObjectID="_1700124195" r:id="rId24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3E7FA1" w:rsidRDefault="009C78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2: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Cho </w:t>
      </w:r>
      <w:r>
        <w:rPr>
          <w:rFonts w:ascii="Times New Roman" w:hAnsi="Times New Roman" w:cs="Times New Roman"/>
          <w:sz w:val="28"/>
          <w:szCs w:val="28"/>
          <w:lang w:val="vi-VN"/>
        </w:rPr>
        <w:t>bi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t 2 đ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i lư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ng x và y t</w:t>
      </w:r>
      <w:r>
        <w:rPr>
          <w:rFonts w:ascii="Times New Roman" w:hAnsi="Times New Roman" w:cs="Times New Roman"/>
          <w:sz w:val="28"/>
          <w:szCs w:val="28"/>
          <w:lang w:val="vi-VN"/>
        </w:rPr>
        <w:t>ỉ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thu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n v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i nhau và khi x = 3 thì y = - 1.</w:t>
      </w:r>
    </w:p>
    <w:p w:rsidR="003E7FA1" w:rsidRDefault="009C786F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Tìm h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vi-VN"/>
        </w:rPr>
        <w:t>ỉ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k c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>a x đ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i v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i y ;</w:t>
      </w:r>
    </w:p>
    <w:p w:rsidR="003E7FA1" w:rsidRDefault="009C786F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Hãy bi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>u di</w:t>
      </w:r>
      <w:r>
        <w:rPr>
          <w:rFonts w:ascii="Times New Roman" w:hAnsi="Times New Roman" w:cs="Times New Roman"/>
          <w:sz w:val="28"/>
          <w:szCs w:val="28"/>
          <w:lang w:val="vi-VN"/>
        </w:rPr>
        <w:t>ễ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 x theo y; </w:t>
      </w:r>
    </w:p>
    <w:p w:rsidR="003E7FA1" w:rsidRDefault="009C786F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Tính giá tr</w:t>
      </w:r>
      <w:r>
        <w:rPr>
          <w:rFonts w:ascii="Times New Roman" w:hAnsi="Times New Roman" w:cs="Times New Roman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>a y khi x = -6; x = 9.</w:t>
      </w:r>
    </w:p>
    <w:p w:rsidR="003E7FA1" w:rsidRDefault="009C78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3: </w:t>
      </w:r>
      <w:r>
        <w:rPr>
          <w:rFonts w:ascii="Times New Roman" w:hAnsi="Times New Roman" w:cs="Times New Roman"/>
          <w:sz w:val="28"/>
          <w:szCs w:val="28"/>
          <w:lang w:val="vi-VN"/>
        </w:rPr>
        <w:t>Bi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t 4 gói k</w:t>
      </w:r>
      <w:r>
        <w:rPr>
          <w:rFonts w:ascii="Times New Roman" w:hAnsi="Times New Roman" w:cs="Times New Roman"/>
          <w:sz w:val="28"/>
          <w:szCs w:val="28"/>
          <w:lang w:val="vi-VN"/>
        </w:rPr>
        <w:t>ẹ</w:t>
      </w:r>
      <w:r>
        <w:rPr>
          <w:rFonts w:ascii="Times New Roman" w:hAnsi="Times New Roman" w:cs="Times New Roman"/>
          <w:sz w:val="28"/>
          <w:szCs w:val="28"/>
          <w:lang w:val="vi-VN"/>
        </w:rPr>
        <w:t>o có giá 30 000 đ</w:t>
      </w:r>
      <w:r>
        <w:rPr>
          <w:rFonts w:ascii="Times New Roman" w:hAnsi="Times New Roman" w:cs="Times New Roman"/>
          <w:sz w:val="28"/>
          <w:szCs w:val="28"/>
          <w:lang w:val="vi-VN"/>
        </w:rPr>
        <w:t>ồ</w:t>
      </w:r>
      <w:r>
        <w:rPr>
          <w:rFonts w:ascii="Times New Roman" w:hAnsi="Times New Roman" w:cs="Times New Roman"/>
          <w:sz w:val="28"/>
          <w:szCs w:val="28"/>
          <w:lang w:val="vi-VN"/>
        </w:rPr>
        <w:t>ng. H</w:t>
      </w:r>
      <w:r>
        <w:rPr>
          <w:rFonts w:ascii="Times New Roman" w:hAnsi="Times New Roman" w:cs="Times New Roman"/>
          <w:sz w:val="28"/>
          <w:szCs w:val="28"/>
          <w:lang w:val="vi-VN"/>
        </w:rPr>
        <w:t>ỏ</w:t>
      </w:r>
      <w:r>
        <w:rPr>
          <w:rFonts w:ascii="Times New Roman" w:hAnsi="Times New Roman" w:cs="Times New Roman"/>
          <w:sz w:val="28"/>
          <w:szCs w:val="28"/>
          <w:lang w:val="vi-VN"/>
        </w:rPr>
        <w:t>i 6 gói k</w:t>
      </w:r>
      <w:r>
        <w:rPr>
          <w:rFonts w:ascii="Times New Roman" w:hAnsi="Times New Roman" w:cs="Times New Roman"/>
          <w:sz w:val="28"/>
          <w:szCs w:val="28"/>
          <w:lang w:val="vi-VN"/>
        </w:rPr>
        <w:t>ẹ</w:t>
      </w:r>
      <w:r>
        <w:rPr>
          <w:rFonts w:ascii="Times New Roman" w:hAnsi="Times New Roman" w:cs="Times New Roman"/>
          <w:sz w:val="28"/>
          <w:szCs w:val="28"/>
          <w:lang w:val="vi-VN"/>
        </w:rPr>
        <w:t>o có giá bao nhiêu?</w:t>
      </w:r>
    </w:p>
    <w:p w:rsidR="003E7FA1" w:rsidRDefault="009C78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Gi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i: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Gi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</w:t>
      </w:r>
      <w:r>
        <w:rPr>
          <w:rFonts w:ascii="Times New Roman" w:hAnsi="Times New Roman" w:cs="Times New Roman"/>
          <w:sz w:val="28"/>
          <w:szCs w:val="28"/>
          <w:lang w:val="vi-VN"/>
        </w:rPr>
        <w:t>ử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giá ti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>n c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>a 6 gói k</w:t>
      </w:r>
      <w:r>
        <w:rPr>
          <w:rFonts w:ascii="Times New Roman" w:hAnsi="Times New Roman" w:cs="Times New Roman"/>
          <w:sz w:val="28"/>
          <w:szCs w:val="28"/>
          <w:lang w:val="vi-VN"/>
        </w:rPr>
        <w:t>ẹ</w:t>
      </w:r>
      <w:r>
        <w:rPr>
          <w:rFonts w:ascii="Times New Roman" w:hAnsi="Times New Roman" w:cs="Times New Roman"/>
          <w:sz w:val="28"/>
          <w:szCs w:val="28"/>
          <w:lang w:val="vi-VN"/>
        </w:rPr>
        <w:t>o là x đ</w:t>
      </w:r>
      <w:r>
        <w:rPr>
          <w:rFonts w:ascii="Times New Roman" w:hAnsi="Times New Roman" w:cs="Times New Roman"/>
          <w:sz w:val="28"/>
          <w:szCs w:val="28"/>
          <w:lang w:val="vi-VN"/>
        </w:rPr>
        <w:t>ồ</w:t>
      </w:r>
      <w:r>
        <w:rPr>
          <w:rFonts w:ascii="Times New Roman" w:hAnsi="Times New Roman" w:cs="Times New Roman"/>
          <w:sz w:val="28"/>
          <w:szCs w:val="28"/>
          <w:lang w:val="vi-VN"/>
        </w:rPr>
        <w:t>ng. Vì s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gói k</w:t>
      </w:r>
      <w:r>
        <w:rPr>
          <w:rFonts w:ascii="Times New Roman" w:hAnsi="Times New Roman" w:cs="Times New Roman"/>
          <w:sz w:val="28"/>
          <w:szCs w:val="28"/>
          <w:lang w:val="vi-VN"/>
        </w:rPr>
        <w:t>ẹ</w:t>
      </w:r>
      <w:r>
        <w:rPr>
          <w:rFonts w:ascii="Times New Roman" w:hAnsi="Times New Roman" w:cs="Times New Roman"/>
          <w:sz w:val="28"/>
          <w:szCs w:val="28"/>
          <w:lang w:val="vi-VN"/>
        </w:rPr>
        <w:t>o và giá ti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>n t</w:t>
      </w:r>
      <w:r>
        <w:rPr>
          <w:rFonts w:ascii="Times New Roman" w:hAnsi="Times New Roman" w:cs="Times New Roman"/>
          <w:sz w:val="28"/>
          <w:szCs w:val="28"/>
          <w:lang w:val="vi-VN"/>
        </w:rPr>
        <w:t>ỉ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thu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n, nên theo tính ch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t c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>a hai đ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i lư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ng t</w:t>
      </w:r>
      <w:r>
        <w:rPr>
          <w:rFonts w:ascii="Times New Roman" w:hAnsi="Times New Roman" w:cs="Times New Roman"/>
          <w:sz w:val="28"/>
          <w:szCs w:val="28"/>
          <w:lang w:val="vi-VN"/>
        </w:rPr>
        <w:t>ỉ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</w:t>
      </w:r>
      <w:r>
        <w:rPr>
          <w:rFonts w:ascii="Times New Roman" w:hAnsi="Times New Roman" w:cs="Times New Roman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thu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n ta có:</w:t>
      </w:r>
    </w:p>
    <w:p w:rsidR="003E7FA1" w:rsidRDefault="009C78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1127" w:dyaOrig="616">
          <v:shape id="_x0000_i1034" type="#_x0000_t75" style="width:56.25pt;height:30.75pt" o:ole="">
            <v:imagedata r:id="rId25" o:title=""/>
          </v:shape>
          <o:OLEObject Type="Embed" ProgID="Equation.DSMT4" ShapeID="_x0000_i1034" DrawAspect="Content" ObjectID="_1700124196" r:id="rId26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hay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2097" w:dyaOrig="616">
          <v:shape id="_x0000_i1035" type="#_x0000_t75" style="width:105pt;height:30.75pt" o:ole="">
            <v:imagedata r:id="rId27" o:title=""/>
          </v:shape>
          <o:OLEObject Type="Embed" ProgID="Equation.DSMT4" ShapeID="_x0000_i1035" DrawAspect="Content" ObjectID="_1700124197" r:id="rId28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3E7FA1" w:rsidRDefault="009C78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V</w:t>
      </w:r>
      <w:r>
        <w:rPr>
          <w:rFonts w:ascii="Times New Roman" w:hAnsi="Times New Roman" w:cs="Times New Roman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sz w:val="28"/>
          <w:szCs w:val="28"/>
          <w:lang w:val="vi-VN"/>
        </w:rPr>
        <w:t>y giá ti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>n c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sz w:val="28"/>
          <w:szCs w:val="28"/>
          <w:lang w:val="vi-VN"/>
        </w:rPr>
        <w:t>a 6 gói k</w:t>
      </w:r>
      <w:r>
        <w:rPr>
          <w:rFonts w:ascii="Times New Roman" w:hAnsi="Times New Roman" w:cs="Times New Roman"/>
          <w:sz w:val="28"/>
          <w:szCs w:val="28"/>
          <w:lang w:val="vi-VN"/>
        </w:rPr>
        <w:t>ẹ</w:t>
      </w:r>
      <w:r>
        <w:rPr>
          <w:rFonts w:ascii="Times New Roman" w:hAnsi="Times New Roman" w:cs="Times New Roman"/>
          <w:sz w:val="28"/>
          <w:szCs w:val="28"/>
          <w:lang w:val="vi-VN"/>
        </w:rPr>
        <w:t>o là 45 000 đ</w:t>
      </w:r>
      <w:r>
        <w:rPr>
          <w:rFonts w:ascii="Times New Roman" w:hAnsi="Times New Roman" w:cs="Times New Roman"/>
          <w:sz w:val="28"/>
          <w:szCs w:val="28"/>
          <w:lang w:val="vi-VN"/>
        </w:rPr>
        <w:t>ồ</w:t>
      </w:r>
      <w:r>
        <w:rPr>
          <w:rFonts w:ascii="Times New Roman" w:hAnsi="Times New Roman" w:cs="Times New Roman"/>
          <w:sz w:val="28"/>
          <w:szCs w:val="28"/>
          <w:lang w:val="vi-VN"/>
        </w:rPr>
        <w:t>ng.</w:t>
      </w:r>
    </w:p>
    <w:p w:rsidR="003E7FA1" w:rsidRDefault="003E7FA1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E7FA1" w:rsidRDefault="009C78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4: </w:t>
      </w:r>
      <w:r>
        <w:rPr>
          <w:rFonts w:ascii="Times New Roman" w:hAnsi="Times New Roman" w:cs="Times New Roman"/>
          <w:sz w:val="28"/>
          <w:szCs w:val="28"/>
          <w:lang w:val="vi-VN"/>
        </w:rPr>
        <w:t>5 kg g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o giá 60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000 đ</w:t>
      </w:r>
      <w:r>
        <w:rPr>
          <w:rFonts w:ascii="Times New Roman" w:hAnsi="Times New Roman" w:cs="Times New Roman"/>
          <w:sz w:val="28"/>
          <w:szCs w:val="28"/>
          <w:lang w:val="vi-VN"/>
        </w:rPr>
        <w:t>ồ</w:t>
      </w:r>
      <w:r>
        <w:rPr>
          <w:rFonts w:ascii="Times New Roman" w:hAnsi="Times New Roman" w:cs="Times New Roman"/>
          <w:sz w:val="28"/>
          <w:szCs w:val="28"/>
          <w:lang w:val="vi-VN"/>
        </w:rPr>
        <w:t>ng. H</w:t>
      </w:r>
      <w:r>
        <w:rPr>
          <w:rFonts w:ascii="Times New Roman" w:hAnsi="Times New Roman" w:cs="Times New Roman"/>
          <w:sz w:val="28"/>
          <w:szCs w:val="28"/>
          <w:lang w:val="vi-VN"/>
        </w:rPr>
        <w:t>ỏ</w:t>
      </w:r>
      <w:r>
        <w:rPr>
          <w:rFonts w:ascii="Times New Roman" w:hAnsi="Times New Roman" w:cs="Times New Roman"/>
          <w:sz w:val="28"/>
          <w:szCs w:val="28"/>
          <w:lang w:val="vi-VN"/>
        </w:rPr>
        <w:t>i 12 kg g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o giá bao nhiêu ti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>n ?</w:t>
      </w:r>
    </w:p>
    <w:p w:rsidR="003E7FA1" w:rsidRDefault="003E7FA1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E7FA1" w:rsidRDefault="009C786F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C. Bài T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p V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n d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ụ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ng:</w:t>
      </w:r>
    </w:p>
    <w:p w:rsidR="003E7FA1" w:rsidRDefault="009C786F">
      <w:pPr>
        <w:spacing w:line="360" w:lineRule="auto"/>
        <w:ind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/>
          <w:color w:val="000000"/>
          <w:sz w:val="28"/>
          <w:szCs w:val="28"/>
        </w:rPr>
        <w:t>t chú công nhân s</w:t>
      </w:r>
      <w:r>
        <w:rPr>
          <w:rFonts w:ascii="Times New Roman" w:hAnsi="Times New Roman" w:cs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d</w:t>
      </w:r>
      <w:r>
        <w:rPr>
          <w:rFonts w:ascii="Times New Roman" w:hAnsi="Times New Roman" w:cs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/>
          <w:color w:val="000000"/>
          <w:sz w:val="28"/>
          <w:szCs w:val="28"/>
        </w:rPr>
        <w:t>ng máy cưa c</w:t>
      </w:r>
      <w:r>
        <w:rPr>
          <w:rFonts w:ascii="Times New Roman" w:hAnsi="Times New Roman" w:cs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/>
          <w:color w:val="000000"/>
          <w:sz w:val="28"/>
          <w:szCs w:val="28"/>
        </w:rPr>
        <w:t>t cây g</w:t>
      </w:r>
      <w:r>
        <w:rPr>
          <w:rFonts w:ascii="Times New Roman" w:hAnsi="Times New Roman" w:cs="Times New Roman"/>
          <w:color w:val="000000"/>
          <w:sz w:val="28"/>
          <w:szCs w:val="28"/>
        </w:rPr>
        <w:t>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thành 3 đo</w:t>
      </w:r>
      <w:r>
        <w:rPr>
          <w:rFonts w:ascii="Times New Roman" w:hAnsi="Times New Roman" w:cs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/>
          <w:color w:val="000000"/>
          <w:sz w:val="28"/>
          <w:szCs w:val="28"/>
        </w:rPr>
        <w:t>n thì h</w:t>
      </w:r>
      <w:r>
        <w:rPr>
          <w:rFonts w:ascii="Times New Roman" w:hAnsi="Times New Roman" w:cs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/>
          <w:color w:val="000000"/>
          <w:sz w:val="28"/>
          <w:szCs w:val="28"/>
        </w:rPr>
        <w:t>t 6 phút. H</w:t>
      </w:r>
      <w:r>
        <w:rPr>
          <w:rFonts w:ascii="Times New Roman" w:hAnsi="Times New Roman" w:cs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/>
          <w:color w:val="000000"/>
          <w:sz w:val="28"/>
          <w:szCs w:val="28"/>
        </w:rPr>
        <w:t>i n</w:t>
      </w:r>
      <w:r>
        <w:rPr>
          <w:rFonts w:ascii="Times New Roman" w:hAnsi="Times New Roman" w:cs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/>
          <w:color w:val="000000"/>
          <w:sz w:val="28"/>
          <w:szCs w:val="28"/>
        </w:rPr>
        <w:t>u chú công nhân cưa khúc g</w:t>
      </w:r>
      <w:r>
        <w:rPr>
          <w:rFonts w:ascii="Times New Roman" w:hAnsi="Times New Roman" w:cs="Times New Roman"/>
          <w:color w:val="000000"/>
          <w:sz w:val="28"/>
          <w:szCs w:val="28"/>
        </w:rPr>
        <w:t>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đó thành 6 đo</w:t>
      </w:r>
      <w:r>
        <w:rPr>
          <w:rFonts w:ascii="Times New Roman" w:hAnsi="Times New Roman" w:cs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/>
          <w:color w:val="000000"/>
          <w:sz w:val="28"/>
          <w:szCs w:val="28"/>
        </w:rPr>
        <w:t>n thì th</w:t>
      </w:r>
      <w:r>
        <w:rPr>
          <w:rFonts w:ascii="Times New Roman" w:hAnsi="Times New Roman" w:cs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/>
          <w:color w:val="000000"/>
          <w:sz w:val="28"/>
          <w:szCs w:val="28"/>
        </w:rPr>
        <w:t>i gian cưa h</w:t>
      </w:r>
      <w:r>
        <w:rPr>
          <w:rFonts w:ascii="Times New Roman" w:hAnsi="Times New Roman" w:cs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/>
          <w:color w:val="000000"/>
          <w:sz w:val="28"/>
          <w:szCs w:val="28"/>
        </w:rPr>
        <w:t>t bao nhiêu phút? (chú ý th</w:t>
      </w:r>
      <w:r>
        <w:rPr>
          <w:rFonts w:ascii="Times New Roman" w:hAnsi="Times New Roman" w:cs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/>
          <w:color w:val="000000"/>
          <w:sz w:val="28"/>
          <w:szCs w:val="28"/>
        </w:rPr>
        <w:t>i gian ng</w:t>
      </w:r>
      <w:r>
        <w:rPr>
          <w:rFonts w:ascii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không đáng k</w:t>
      </w:r>
      <w:r>
        <w:rPr>
          <w:rFonts w:ascii="Times New Roman" w:hAnsi="Times New Roman" w:cs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E7FA1" w:rsidRDefault="009C786F">
      <w:pPr>
        <w:spacing w:line="360" w:lineRule="auto"/>
        <w:ind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Bài 2</w:t>
      </w:r>
      <w:r>
        <w:rPr>
          <w:rFonts w:ascii="Times New Roman" w:hAnsi="Times New Roman" w:cs="Times New Roman"/>
          <w:sz w:val="28"/>
          <w:szCs w:val="28"/>
        </w:rPr>
        <w:t>: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công nhân may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2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qu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áo trong 3 gi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. 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i công nhân đó may 12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qu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áo trong bao nhiêu gi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? (Gi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năng su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làm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nhau)</w:t>
      </w:r>
    </w:p>
    <w:p w:rsidR="003E7FA1" w:rsidRDefault="009C786F">
      <w:pPr>
        <w:spacing w:line="360" w:lineRule="auto"/>
        <w:ind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>: Trong 1 lít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có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a 30 gam mu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i. 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i trong 50 lít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có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a bao </w:t>
      </w:r>
      <w:r>
        <w:rPr>
          <w:rFonts w:ascii="Times New Roman" w:hAnsi="Times New Roman" w:cs="Times New Roman"/>
          <w:sz w:val="28"/>
          <w:szCs w:val="28"/>
        </w:rPr>
        <w:t>nhiêu gam mu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i?</w:t>
      </w:r>
    </w:p>
    <w:p w:rsidR="003E7FA1" w:rsidRDefault="009C786F">
      <w:pPr>
        <w:spacing w:line="360" w:lineRule="auto"/>
        <w:ind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>: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làm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 xml:space="preserve">c 20 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bánh mì 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dùng 2 kg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mì. 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i 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u làm 100 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báng mì thì 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dùng bao nhiêu kg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mì?</w:t>
      </w:r>
    </w:p>
    <w:p w:rsidR="003E7FA1" w:rsidRDefault="009C786F">
      <w:pPr>
        <w:spacing w:line="360" w:lineRule="auto"/>
        <w:ind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>
        <w:rPr>
          <w:rFonts w:ascii="Times New Roman" w:hAnsi="Times New Roman" w:cs="Times New Roman"/>
          <w:sz w:val="28"/>
          <w:szCs w:val="28"/>
        </w:rPr>
        <w:t>: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khi xay 100 kg lúa thu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62 kg g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o. 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i 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124 kg g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o thì xay bao nhiêu kg lúa?</w:t>
      </w:r>
    </w:p>
    <w:p w:rsidR="003E7FA1" w:rsidRDefault="009C786F">
      <w:pPr>
        <w:spacing w:line="360" w:lineRule="auto"/>
        <w:ind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6:</w:t>
      </w:r>
      <w:r>
        <w:rPr>
          <w:rFonts w:ascii="Times New Roman" w:hAnsi="Times New Roman" w:cs="Times New Roman"/>
          <w:sz w:val="28"/>
          <w:szCs w:val="28"/>
        </w:rPr>
        <w:t xml:space="preserve">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18 lít d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u 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a n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ng 14 kg. 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i có 35 kg d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u 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a thì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bao nhiêu lít d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u 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a?</w:t>
      </w:r>
    </w:p>
    <w:p w:rsidR="003E7FA1" w:rsidRDefault="009C786F">
      <w:pPr>
        <w:spacing w:line="360" w:lineRule="auto"/>
        <w:ind w:hanging="3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7: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3 thùng m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ong thì đ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ng 27 lít. Trong kho có 12 thùng, ngoài c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a hàng có 5 thùng. </w:t>
      </w:r>
      <w:r>
        <w:rPr>
          <w:rFonts w:ascii="Times New Roman" w:hAnsi="Times New Roman" w:cs="Times New Roman"/>
          <w:sz w:val="28"/>
          <w:szCs w:val="28"/>
          <w:lang w:val="vi-VN"/>
        </w:rPr>
        <w:t>H</w:t>
      </w:r>
      <w:r>
        <w:rPr>
          <w:rFonts w:ascii="Times New Roman" w:hAnsi="Times New Roman" w:cs="Times New Roman"/>
          <w:sz w:val="28"/>
          <w:szCs w:val="28"/>
          <w:lang w:val="vi-VN"/>
        </w:rPr>
        <w:t>ỏ</w:t>
      </w:r>
      <w:r>
        <w:rPr>
          <w:rFonts w:ascii="Times New Roman" w:hAnsi="Times New Roman" w:cs="Times New Roman"/>
          <w:sz w:val="28"/>
          <w:szCs w:val="28"/>
          <w:lang w:val="vi-VN"/>
        </w:rPr>
        <w:t>i có t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bao nhiêu lít m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ong.</w:t>
      </w:r>
      <w:r>
        <w:rPr>
          <w:rFonts w:ascii="Times New Roman" w:hAnsi="Times New Roman" w:cs="Times New Roman"/>
          <w:sz w:val="28"/>
          <w:szCs w:val="28"/>
          <w:lang w:val="vi-VN"/>
        </w:rPr>
        <w:t>?</w:t>
      </w:r>
    </w:p>
    <w:p w:rsidR="003E7FA1" w:rsidRDefault="009C786F">
      <w:pPr>
        <w:spacing w:line="360" w:lineRule="auto"/>
        <w:ind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8: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th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p đ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 bàn gh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cho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sinh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năng</w:t>
      </w:r>
      <w:r>
        <w:rPr>
          <w:rFonts w:ascii="Times New Roman" w:hAnsi="Times New Roman" w:cs="Times New Roman"/>
          <w:sz w:val="28"/>
          <w:szCs w:val="28"/>
        </w:rPr>
        <w:t xml:space="preserve"> su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không đ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i. Trong 35 phút</w:t>
      </w:r>
      <w:r>
        <w:rPr>
          <w:rFonts w:ascii="Times New Roman" w:hAnsi="Times New Roman" w:cs="Times New Roman"/>
          <w:sz w:val="28"/>
          <w:szCs w:val="28"/>
          <w:lang w:val="vi-VN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anh ta l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p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2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bàn gh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. 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i trong 2 gi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 xml:space="preserve"> 55 phút anh ta l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p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bao nhiêu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bàn gh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E7FA1" w:rsidRDefault="009C786F">
      <w:pPr>
        <w:spacing w:line="360" w:lineRule="auto"/>
        <w:ind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9</w:t>
      </w:r>
      <w:r>
        <w:rPr>
          <w:rFonts w:ascii="Times New Roman" w:hAnsi="Times New Roman" w:cs="Times New Roman"/>
          <w:sz w:val="28"/>
          <w:szCs w:val="28"/>
        </w:rPr>
        <w:t>: Sáng mùng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T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t, hai ch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em Linh và Long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m</w:t>
      </w:r>
      <w:r>
        <w:rPr>
          <w:rFonts w:ascii="Times New Roman" w:hAnsi="Times New Roman" w:cs="Times New Roman"/>
          <w:sz w:val="28"/>
          <w:szCs w:val="28"/>
        </w:rPr>
        <w:t>ẹ</w:t>
      </w:r>
      <w:r>
        <w:rPr>
          <w:rFonts w:ascii="Times New Roman" w:hAnsi="Times New Roman" w:cs="Times New Roman"/>
          <w:sz w:val="28"/>
          <w:szCs w:val="28"/>
        </w:rPr>
        <w:t xml:space="preserve"> lì xì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tu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i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m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>i b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n.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lì xì là 60</w:t>
      </w:r>
      <w:r>
        <w:rPr>
          <w:rFonts w:ascii="Times New Roman" w:hAnsi="Times New Roman" w:cs="Times New Roman"/>
          <w:sz w:val="28"/>
          <w:szCs w:val="28"/>
        </w:rPr>
        <w:t>0 000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ng. Linh 7 tu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i, Long 5 tu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i. Tìm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m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>i b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lì xì?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</w:t>
      </w:r>
    </w:p>
    <w:p w:rsidR="003E7FA1" w:rsidRDefault="009C786F">
      <w:pPr>
        <w:spacing w:line="360" w:lineRule="auto"/>
        <w:ind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10</w:t>
      </w:r>
      <w:r>
        <w:rPr>
          <w:rFonts w:ascii="Times New Roman" w:hAnsi="Times New Roman" w:cs="Times New Roman"/>
          <w:sz w:val="28"/>
          <w:szCs w:val="28"/>
        </w:rPr>
        <w:t>: Ba đơn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góp v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 kinh doanh theo t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4; 5; 6. 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i m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>i đơn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góp bao nhiêu ti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n,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 góp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là 300 tri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ng.</w:t>
      </w:r>
    </w:p>
    <w:p w:rsidR="003E7FA1" w:rsidRDefault="009C786F">
      <w:pPr>
        <w:spacing w:line="360" w:lineRule="auto"/>
        <w:ind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11:</w:t>
      </w:r>
      <w:r>
        <w:rPr>
          <w:rFonts w:ascii="Times New Roman" w:hAnsi="Times New Roman" w:cs="Times New Roman"/>
          <w:sz w:val="28"/>
          <w:szCs w:val="28"/>
        </w:rPr>
        <w:t xml:space="preserve"> Chu vi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hình ch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là 108cm. Tính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dài m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>i c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nh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r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chúng t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4 và 5?</w:t>
      </w:r>
    </w:p>
    <w:p w:rsidR="003E7FA1" w:rsidRDefault="009C786F">
      <w:pPr>
        <w:spacing w:line="360" w:lineRule="auto"/>
        <w:ind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12: 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hình ch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có t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chi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dài và chi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r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ng là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240" w:dyaOrig="637">
          <v:shape id="_x0000_i1036" type="#_x0000_t75" style="width:12pt;height:31.5pt" o:ole="">
            <v:imagedata r:id="rId29" o:title=""/>
          </v:shape>
          <o:OLEObject Type="Embed" ProgID="Equation.DSMT4" ShapeID="_x0000_i1036" DrawAspect="Content" ObjectID="_1700124198" r:id="rId30"/>
        </w:object>
      </w:r>
      <w:r>
        <w:rPr>
          <w:rFonts w:ascii="Times New Roman" w:hAnsi="Times New Roman" w:cs="Times New Roman"/>
          <w:sz w:val="28"/>
          <w:szCs w:val="28"/>
        </w:rPr>
        <w:t>và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chu vi là 36m. Tính di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tích hình ch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t.</w:t>
      </w:r>
    </w:p>
    <w:p w:rsidR="003E7FA1" w:rsidRDefault="009C786F">
      <w:pPr>
        <w:spacing w:line="360" w:lineRule="auto"/>
        <w:ind w:hanging="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13: 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th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ru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hình ch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có chi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dài 120m chi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r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ng 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240" w:dyaOrig="657">
          <v:shape id="_x0000_i1037" type="#_x0000_t75" style="width:12pt;height:33pt" o:ole="">
            <v:imagedata r:id="rId31" o:title=""/>
          </v:shape>
          <o:OLEObject Type="Embed" ProgID="Equation.DSMT4" ShapeID="_x0000_i1037" DrawAspect="Content" ObjectID="_1700124199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chi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dài.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ta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 xml:space="preserve">y lúa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đó, tính ra c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100m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thì thu ho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ch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50kg thóc. H</w:t>
      </w:r>
      <w:r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i đã thu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ru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ng đó bao nhiêu kg thóc? </w:t>
      </w:r>
    </w:p>
    <w:p w:rsidR="003E7FA1" w:rsidRDefault="009C786F">
      <w:pPr>
        <w:spacing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>Bài 14: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G</w:t>
      </w:r>
      <w:r>
        <w:rPr>
          <w:rFonts w:ascii="Times New Roman" w:hAnsi="Times New Roman" w:cs="Times New Roman"/>
          <w:sz w:val="28"/>
          <w:szCs w:val="28"/>
          <w:lang w:val="pt-BR"/>
        </w:rPr>
        <w:t>ầ</w:t>
      </w:r>
      <w:r>
        <w:rPr>
          <w:rFonts w:ascii="Times New Roman" w:hAnsi="Times New Roman" w:cs="Times New Roman"/>
          <w:sz w:val="28"/>
          <w:szCs w:val="28"/>
          <w:lang w:val="pt-BR"/>
        </w:rPr>
        <w:t>n t</w:t>
      </w:r>
      <w:r>
        <w:rPr>
          <w:rFonts w:ascii="Times New Roman" w:hAnsi="Times New Roman" w:cs="Times New Roman"/>
          <w:sz w:val="28"/>
          <w:szCs w:val="28"/>
          <w:lang w:val="pt-BR"/>
        </w:rPr>
        <w:t>ế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t 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bác Vi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ệ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t có m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t phòng 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hình ch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ữ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nh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ậ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t c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ầ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n thay đ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ổ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i g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ạ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ch lót sàn, bi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ế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t chi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ề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u dài g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ấ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p đôi chi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ề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u r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ng và chu vi là 24m. M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ỗ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i viên g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ạ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ch lót hình vuông có  c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ạ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nh 4dm v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ớ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i giá là 65000 đ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ồ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ng /viên g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ạ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ch ( gi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ả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s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ử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kho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ả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ng cách gi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ữ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a c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ạ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nh hai viên k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ề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nhau không đáng k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ể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). H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ỏ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i </w:t>
      </w:r>
      <w:bookmarkStart w:id="1" w:name="_Hlk531358784"/>
      <w:r>
        <w:rPr>
          <w:rFonts w:ascii="Times New Roman" w:eastAsia="Calibri" w:hAnsi="Times New Roman" w:cs="Times New Roman"/>
          <w:sz w:val="28"/>
          <w:szCs w:val="28"/>
          <w:lang w:val="pt-BR"/>
        </w:rPr>
        <w:t>bác Vi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ệ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t c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ầ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n bao nh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iêu ti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ề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n ( ít nh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ấ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t) đ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ể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mua g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ạ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ch lót sàn</w:t>
      </w:r>
      <w:bookmarkEnd w:id="1"/>
      <w:r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?</w:t>
      </w:r>
    </w:p>
    <w:sectPr w:rsidR="003E7FA1">
      <w:pgSz w:w="11906" w:h="16838"/>
      <w:pgMar w:top="476" w:right="499" w:bottom="476" w:left="55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F6842"/>
    <w:multiLevelType w:val="multilevel"/>
    <w:tmpl w:val="0F5F68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A54AE"/>
    <w:multiLevelType w:val="multilevel"/>
    <w:tmpl w:val="339A54A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17DE0"/>
    <w:multiLevelType w:val="multilevel"/>
    <w:tmpl w:val="49017DE0"/>
    <w:lvl w:ilvl="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48E58DC"/>
    <w:multiLevelType w:val="multilevel"/>
    <w:tmpl w:val="648E58DC"/>
    <w:lvl w:ilvl="0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4">
    <w:nsid w:val="7ACE12A9"/>
    <w:multiLevelType w:val="multilevel"/>
    <w:tmpl w:val="7ACE12A9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25426"/>
    <w:rsid w:val="003E7FA1"/>
    <w:rsid w:val="009C786F"/>
    <w:rsid w:val="3D02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Phát Đat</dc:creator>
  <cp:lastModifiedBy>Windows User</cp:lastModifiedBy>
  <cp:revision>2</cp:revision>
  <dcterms:created xsi:type="dcterms:W3CDTF">2021-11-27T07:52:00Z</dcterms:created>
  <dcterms:modified xsi:type="dcterms:W3CDTF">2021-12-04T04:57:00Z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2057-11.2.0.10382</vt:lpwstr>
  </property>
  <property fmtid="{D5CDD505-2E9C-101B-9397-08002B2CF9AE}" pid="3" name="ICV">
    <vt:lpwstr>8AD7AECA14E3428EB86D6990E8F455D1</vt:lpwstr>
  </property>
</Properties>
</file>